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4EE5E" w14:textId="77777777" w:rsidR="00087C07" w:rsidRDefault="00087C07" w:rsidP="00087C07">
      <w:pPr>
        <w:spacing w:line="480" w:lineRule="auto"/>
        <w:jc w:val="center"/>
        <w:rPr>
          <w:rFonts w:ascii="Times New Roman" w:hAnsi="Times New Roman" w:cs="Times New Roman"/>
          <w:bCs/>
          <w:sz w:val="24"/>
          <w:szCs w:val="24"/>
          <w:lang w:val="en-US"/>
        </w:rPr>
      </w:pPr>
    </w:p>
    <w:p w14:paraId="342AAECC" w14:textId="77777777" w:rsidR="00087C07" w:rsidRDefault="00087C07" w:rsidP="00087C07">
      <w:pPr>
        <w:spacing w:line="480" w:lineRule="auto"/>
        <w:jc w:val="center"/>
        <w:rPr>
          <w:rFonts w:ascii="Times New Roman" w:hAnsi="Times New Roman" w:cs="Times New Roman"/>
          <w:bCs/>
          <w:sz w:val="24"/>
          <w:szCs w:val="24"/>
          <w:lang w:val="en-US"/>
        </w:rPr>
      </w:pPr>
    </w:p>
    <w:p w14:paraId="35C079BA" w14:textId="24855A6A" w:rsidR="00087C07" w:rsidRDefault="00087C07" w:rsidP="00087C07">
      <w:pPr>
        <w:spacing w:line="480" w:lineRule="auto"/>
        <w:jc w:val="center"/>
        <w:rPr>
          <w:rFonts w:ascii="Times New Roman" w:hAnsi="Times New Roman" w:cs="Times New Roman"/>
          <w:bCs/>
          <w:sz w:val="24"/>
          <w:szCs w:val="24"/>
          <w:lang w:val="en-US"/>
        </w:rPr>
      </w:pPr>
    </w:p>
    <w:p w14:paraId="2AEA57B8" w14:textId="7B34050F" w:rsidR="00087C07" w:rsidRDefault="00087C07" w:rsidP="00087C07">
      <w:pPr>
        <w:spacing w:line="480" w:lineRule="auto"/>
        <w:jc w:val="center"/>
        <w:rPr>
          <w:rFonts w:ascii="Times New Roman" w:hAnsi="Times New Roman" w:cs="Times New Roman"/>
          <w:bCs/>
          <w:sz w:val="24"/>
          <w:szCs w:val="24"/>
          <w:lang w:val="en-US"/>
        </w:rPr>
      </w:pPr>
    </w:p>
    <w:p w14:paraId="16B55C22" w14:textId="77777777" w:rsidR="00087C07" w:rsidRDefault="00087C07" w:rsidP="00087C07">
      <w:pPr>
        <w:spacing w:line="480" w:lineRule="auto"/>
        <w:jc w:val="center"/>
        <w:rPr>
          <w:rFonts w:ascii="Times New Roman" w:hAnsi="Times New Roman" w:cs="Times New Roman"/>
          <w:bCs/>
          <w:sz w:val="24"/>
          <w:szCs w:val="24"/>
          <w:lang w:val="en-US"/>
        </w:rPr>
      </w:pPr>
    </w:p>
    <w:p w14:paraId="3006DB18" w14:textId="340AA053" w:rsidR="009B112B" w:rsidRDefault="009B112B" w:rsidP="00087C07">
      <w:pPr>
        <w:spacing w:line="480" w:lineRule="auto"/>
        <w:jc w:val="center"/>
        <w:rPr>
          <w:rFonts w:ascii="Times New Roman" w:hAnsi="Times New Roman" w:cs="Times New Roman"/>
          <w:bCs/>
          <w:sz w:val="24"/>
          <w:szCs w:val="24"/>
          <w:lang w:val="en-US"/>
        </w:rPr>
      </w:pPr>
      <w:r w:rsidRPr="009B112B">
        <w:rPr>
          <w:rFonts w:ascii="Times New Roman" w:hAnsi="Times New Roman" w:cs="Times New Roman"/>
          <w:bCs/>
          <w:sz w:val="24"/>
          <w:szCs w:val="24"/>
          <w:lang w:val="en-US"/>
        </w:rPr>
        <w:t>Ethical Consideration Discussion</w:t>
      </w:r>
    </w:p>
    <w:p w14:paraId="283D14EA" w14:textId="303ED13A" w:rsidR="009B112B" w:rsidRDefault="009B112B" w:rsidP="00087C0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4ED7A74" w14:textId="35B78360" w:rsidR="009B112B" w:rsidRDefault="009B112B" w:rsidP="00087C0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08EF58B" w14:textId="77777777" w:rsidR="00087C07" w:rsidRDefault="00087C07" w:rsidP="00087C0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21C090D" w14:textId="7A0302CA" w:rsidR="009B112B" w:rsidRDefault="009B112B" w:rsidP="00087C07">
      <w:pPr>
        <w:spacing w:line="480" w:lineRule="auto"/>
        <w:jc w:val="center"/>
        <w:rPr>
          <w:rFonts w:ascii="Times New Roman" w:hAnsi="Times New Roman" w:cs="Times New Roman"/>
          <w:bCs/>
          <w:sz w:val="24"/>
          <w:szCs w:val="24"/>
          <w:lang w:val="en-US"/>
        </w:rPr>
      </w:pPr>
      <w:r w:rsidRPr="009B112B">
        <w:rPr>
          <w:rFonts w:ascii="Times New Roman" w:hAnsi="Times New Roman" w:cs="Times New Roman"/>
          <w:bCs/>
          <w:sz w:val="24"/>
          <w:szCs w:val="24"/>
          <w:lang w:val="en-US"/>
        </w:rPr>
        <w:lastRenderedPageBreak/>
        <w:t>Ethical Consideration Discussion</w:t>
      </w:r>
    </w:p>
    <w:p w14:paraId="24CF878B" w14:textId="77777777" w:rsidR="009B112B" w:rsidRDefault="009B112B" w:rsidP="00087C07">
      <w:pPr>
        <w:spacing w:line="480" w:lineRule="auto"/>
        <w:ind w:firstLine="720"/>
        <w:rPr>
          <w:rFonts w:ascii="Times New Roman" w:hAnsi="Times New Roman" w:cs="Times New Roman"/>
          <w:sz w:val="24"/>
          <w:szCs w:val="24"/>
          <w:lang w:val="en-US"/>
        </w:rPr>
      </w:pPr>
      <w:r w:rsidRPr="009B112B">
        <w:rPr>
          <w:rFonts w:ascii="Times New Roman" w:hAnsi="Times New Roman" w:cs="Times New Roman"/>
          <w:sz w:val="24"/>
          <w:szCs w:val="24"/>
          <w:lang w:val="en-US"/>
        </w:rPr>
        <w:t>About two years ago, I posted an article on my Facebook page that heavily criticized religion and those who subscribe to various religious affiliations. Honestly, I only shared the article because I found it scintillating in the sense that the author expressed brilliant critical thinking abilities in his arguments against religion. Several people replied to the post, with most of them expressing their opinions regarding the article. However, I noticed one comment in particular, where the writer made scathing remarks about the article, insulting me in the process. I noticed that she found the article offensive in some way, but I could not fully decipher how or why because I could not understand her point of view. I was torn between apologizing to her for posting slightly insensitive content and retaliating her remarks as a way of standing up for myself and my opinions. However, because I felt disrespected by her remarks, I ended up insulting her back.</w:t>
      </w:r>
    </w:p>
    <w:p w14:paraId="58437C5D" w14:textId="525BBF87" w:rsidR="009B112B" w:rsidRPr="009B112B" w:rsidRDefault="009B112B" w:rsidP="00087C07">
      <w:pPr>
        <w:spacing w:line="480" w:lineRule="auto"/>
        <w:ind w:firstLine="720"/>
        <w:rPr>
          <w:rFonts w:ascii="Times New Roman" w:hAnsi="Times New Roman" w:cs="Times New Roman"/>
          <w:sz w:val="24"/>
          <w:szCs w:val="24"/>
          <w:lang w:val="en-US"/>
        </w:rPr>
      </w:pPr>
      <w:r w:rsidRPr="009B112B">
        <w:rPr>
          <w:rFonts w:ascii="Times New Roman" w:hAnsi="Times New Roman" w:cs="Times New Roman"/>
          <w:sz w:val="24"/>
          <w:szCs w:val="24"/>
          <w:lang w:val="en-US"/>
        </w:rPr>
        <w:t>From what I have learned in this class, I think I should have considered the fact that some individuals could have found such information offensive before posting it. In this sense, I would have avoided unnecessary ethical issues and conflicts. However, there are currently no clear guidelines for what is considered offensive and inappropriate regarding one’s remarks on social media platforms. Furthermore, there are no clear policies regarding the punishment for individuals who ignore the ethical protocols to be followed when using social media. Nonetheless, I am certain that it was unethical to insult me even if she was offended by what I posted. As such, social media allows one to escape the moral implications of their actions without any significant consequences. Consequently, most individuals barely acknowledge that there are ethical considerations when using social media. If I face the same situation now, I will not post the article in the first place because I realize that it may be offensive to other individuals.</w:t>
      </w:r>
    </w:p>
    <w:sectPr w:rsidR="009B112B" w:rsidRPr="009B112B" w:rsidSect="009B112B">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61EBA" w14:textId="77777777" w:rsidR="007E75EA" w:rsidRDefault="007E75EA" w:rsidP="009B112B">
      <w:pPr>
        <w:spacing w:after="0" w:line="240" w:lineRule="auto"/>
      </w:pPr>
      <w:r>
        <w:separator/>
      </w:r>
    </w:p>
  </w:endnote>
  <w:endnote w:type="continuationSeparator" w:id="0">
    <w:p w14:paraId="0AE9E608" w14:textId="77777777" w:rsidR="007E75EA" w:rsidRDefault="007E75EA" w:rsidP="009B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AAB2B" w14:textId="77777777" w:rsidR="007E75EA" w:rsidRDefault="007E75EA" w:rsidP="009B112B">
      <w:pPr>
        <w:spacing w:after="0" w:line="240" w:lineRule="auto"/>
      </w:pPr>
      <w:r>
        <w:separator/>
      </w:r>
    </w:p>
  </w:footnote>
  <w:footnote w:type="continuationSeparator" w:id="0">
    <w:p w14:paraId="20F6EEE2" w14:textId="77777777" w:rsidR="007E75EA" w:rsidRDefault="007E75EA" w:rsidP="009B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04278978"/>
      <w:docPartObj>
        <w:docPartGallery w:val="Page Numbers (Top of Page)"/>
        <w:docPartUnique/>
      </w:docPartObj>
    </w:sdtPr>
    <w:sdtEndPr>
      <w:rPr>
        <w:noProof/>
      </w:rPr>
    </w:sdtEndPr>
    <w:sdtContent>
      <w:p w14:paraId="721E3ABB" w14:textId="51BF7C54" w:rsidR="009B112B" w:rsidRPr="009B112B" w:rsidRDefault="009B112B" w:rsidP="009B112B">
        <w:pPr>
          <w:pStyle w:val="Header"/>
          <w:jc w:val="right"/>
          <w:rPr>
            <w:rFonts w:ascii="Times New Roman" w:hAnsi="Times New Roman" w:cs="Times New Roman"/>
          </w:rPr>
        </w:pPr>
        <w:r w:rsidRPr="009B112B">
          <w:rPr>
            <w:rFonts w:ascii="Times New Roman" w:hAnsi="Times New Roman" w:cs="Times New Roman"/>
            <w:bCs/>
            <w:lang w:val="en-US"/>
          </w:rPr>
          <w:t>ETHICAL CONSIDERATION DISCUSSION</w:t>
        </w:r>
        <w:r>
          <w:rPr>
            <w:rFonts w:ascii="Times New Roman" w:hAnsi="Times New Roman" w:cs="Times New Roman"/>
          </w:rPr>
          <w:tab/>
        </w:r>
        <w:r>
          <w:rPr>
            <w:rFonts w:ascii="Times New Roman" w:hAnsi="Times New Roman" w:cs="Times New Roman"/>
          </w:rPr>
          <w:tab/>
        </w:r>
        <w:r w:rsidRPr="009B112B">
          <w:rPr>
            <w:rFonts w:ascii="Times New Roman" w:hAnsi="Times New Roman" w:cs="Times New Roman"/>
          </w:rPr>
          <w:fldChar w:fldCharType="begin"/>
        </w:r>
        <w:r w:rsidRPr="009B112B">
          <w:rPr>
            <w:rFonts w:ascii="Times New Roman" w:hAnsi="Times New Roman" w:cs="Times New Roman"/>
          </w:rPr>
          <w:instrText xml:space="preserve"> PAGE   \* MERGEFORMAT </w:instrText>
        </w:r>
        <w:r w:rsidRPr="009B112B">
          <w:rPr>
            <w:rFonts w:ascii="Times New Roman" w:hAnsi="Times New Roman" w:cs="Times New Roman"/>
          </w:rPr>
          <w:fldChar w:fldCharType="separate"/>
        </w:r>
        <w:r w:rsidRPr="009B112B">
          <w:rPr>
            <w:rFonts w:ascii="Times New Roman" w:hAnsi="Times New Roman" w:cs="Times New Roman"/>
            <w:noProof/>
          </w:rPr>
          <w:t>2</w:t>
        </w:r>
        <w:r w:rsidRPr="009B112B">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168329517"/>
      <w:docPartObj>
        <w:docPartGallery w:val="Page Numbers (Top of Page)"/>
        <w:docPartUnique/>
      </w:docPartObj>
    </w:sdtPr>
    <w:sdtEndPr>
      <w:rPr>
        <w:noProof/>
      </w:rPr>
    </w:sdtEndPr>
    <w:sdtContent>
      <w:p w14:paraId="60BE40ED" w14:textId="2E27FE41" w:rsidR="009B112B" w:rsidRPr="009B112B" w:rsidRDefault="009B112B" w:rsidP="009B112B">
        <w:pPr>
          <w:pStyle w:val="Header"/>
          <w:jc w:val="right"/>
          <w:rPr>
            <w:rFonts w:ascii="Times New Roman" w:hAnsi="Times New Roman" w:cs="Times New Roman"/>
          </w:rPr>
        </w:pPr>
        <w:r>
          <w:rPr>
            <w:rFonts w:ascii="Times New Roman" w:hAnsi="Times New Roman" w:cs="Times New Roman"/>
            <w:lang w:val="en-US"/>
          </w:rPr>
          <w:t xml:space="preserve">Running head: </w:t>
        </w:r>
        <w:r w:rsidRPr="009B112B">
          <w:rPr>
            <w:rFonts w:ascii="Times New Roman" w:hAnsi="Times New Roman" w:cs="Times New Roman"/>
            <w:bCs/>
            <w:lang w:val="en-US"/>
          </w:rPr>
          <w:t>ETHICAL CONSIDERATION DISCUSSION</w:t>
        </w:r>
        <w:r>
          <w:rPr>
            <w:rFonts w:ascii="Times New Roman" w:hAnsi="Times New Roman" w:cs="Times New Roman"/>
          </w:rPr>
          <w:tab/>
        </w:r>
        <w:r w:rsidRPr="009B112B">
          <w:rPr>
            <w:rFonts w:ascii="Times New Roman" w:hAnsi="Times New Roman" w:cs="Times New Roman"/>
          </w:rPr>
          <w:fldChar w:fldCharType="begin"/>
        </w:r>
        <w:r w:rsidRPr="009B112B">
          <w:rPr>
            <w:rFonts w:ascii="Times New Roman" w:hAnsi="Times New Roman" w:cs="Times New Roman"/>
          </w:rPr>
          <w:instrText xml:space="preserve"> PAGE   \* MERGEFORMAT </w:instrText>
        </w:r>
        <w:r w:rsidRPr="009B112B">
          <w:rPr>
            <w:rFonts w:ascii="Times New Roman" w:hAnsi="Times New Roman" w:cs="Times New Roman"/>
          </w:rPr>
          <w:fldChar w:fldCharType="separate"/>
        </w:r>
        <w:r w:rsidRPr="009B112B">
          <w:rPr>
            <w:rFonts w:ascii="Times New Roman" w:hAnsi="Times New Roman" w:cs="Times New Roman"/>
            <w:noProof/>
          </w:rPr>
          <w:t>2</w:t>
        </w:r>
        <w:r w:rsidRPr="009B112B">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wsDA2srA0NTG3NDJX0lEKTi0uzszPAykwrAUADv82eywAAAA="/>
  </w:docVars>
  <w:rsids>
    <w:rsidRoot w:val="009B112B"/>
    <w:rsid w:val="00087C07"/>
    <w:rsid w:val="007E75EA"/>
    <w:rsid w:val="009367CE"/>
    <w:rsid w:val="009B112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8415"/>
  <w15:chartTrackingRefBased/>
  <w15:docId w15:val="{A4AC0673-5726-4D9C-AD10-90BC3CE2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12B"/>
  </w:style>
  <w:style w:type="paragraph" w:styleId="Footer">
    <w:name w:val="footer"/>
    <w:basedOn w:val="Normal"/>
    <w:link w:val="FooterChar"/>
    <w:uiPriority w:val="99"/>
    <w:unhideWhenUsed/>
    <w:rsid w:val="009B1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cp:revision>
  <dcterms:created xsi:type="dcterms:W3CDTF">2021-03-23T21:25:00Z</dcterms:created>
  <dcterms:modified xsi:type="dcterms:W3CDTF">2021-03-23T21:28:00Z</dcterms:modified>
</cp:coreProperties>
</file>